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6" w:rsidRDefault="0014583E" w:rsidP="00C47DB6">
      <w:pPr>
        <w:pStyle w:val="NoSpacing"/>
        <w:jc w:val="center"/>
        <w:rPr>
          <w:b/>
          <w:color w:val="1F497D" w:themeColor="text2"/>
          <w:sz w:val="32"/>
          <w:szCs w:val="32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6BCE1CB4" wp14:editId="5D301A47">
            <wp:simplePos x="0" y="0"/>
            <wp:positionH relativeFrom="column">
              <wp:posOffset>-210820</wp:posOffset>
            </wp:positionH>
            <wp:positionV relativeFrom="paragraph">
              <wp:posOffset>-428625</wp:posOffset>
            </wp:positionV>
            <wp:extent cx="688975" cy="6959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B6">
        <w:rPr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03BD8D87" wp14:editId="19EB1D42">
            <wp:simplePos x="0" y="0"/>
            <wp:positionH relativeFrom="column">
              <wp:posOffset>4063041</wp:posOffset>
            </wp:positionH>
            <wp:positionV relativeFrom="paragraph">
              <wp:posOffset>-382138</wp:posOffset>
            </wp:positionV>
            <wp:extent cx="2447925" cy="6959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DB6" w:rsidRDefault="00C47DB6" w:rsidP="00C47DB6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:rsidR="00C47DB6" w:rsidRPr="0088349F" w:rsidRDefault="00C47DB6" w:rsidP="00C47DB6">
      <w:pPr>
        <w:pStyle w:val="NoSpacing"/>
        <w:jc w:val="center"/>
        <w:rPr>
          <w:b/>
          <w:color w:val="1F497D" w:themeColor="text2"/>
          <w:sz w:val="26"/>
          <w:szCs w:val="26"/>
        </w:rPr>
      </w:pPr>
    </w:p>
    <w:p w:rsidR="008D4C76" w:rsidRPr="008D4C76" w:rsidRDefault="008D4C76" w:rsidP="008D4C76">
      <w:pPr>
        <w:pStyle w:val="Footer"/>
        <w:jc w:val="center"/>
        <w:rPr>
          <w:color w:val="1F497D" w:themeColor="text2"/>
          <w:sz w:val="24"/>
          <w:szCs w:val="24"/>
        </w:rPr>
      </w:pPr>
      <w:r w:rsidRPr="008D4C76">
        <w:rPr>
          <w:color w:val="1F497D" w:themeColor="text2"/>
          <w:sz w:val="24"/>
          <w:szCs w:val="24"/>
        </w:rPr>
        <w:t>ERASMUS+ CBHE PROJECT</w:t>
      </w:r>
    </w:p>
    <w:p w:rsidR="008D4C76" w:rsidRDefault="008D4C76" w:rsidP="00C47DB6">
      <w:pPr>
        <w:pStyle w:val="NoSpacing"/>
        <w:jc w:val="center"/>
        <w:rPr>
          <w:b/>
          <w:color w:val="1F497D" w:themeColor="text2"/>
          <w:sz w:val="26"/>
          <w:szCs w:val="26"/>
        </w:rPr>
      </w:pPr>
    </w:p>
    <w:p w:rsidR="00C47DB6" w:rsidRPr="0088349F" w:rsidRDefault="00C47DB6" w:rsidP="00C47DB6">
      <w:pPr>
        <w:pStyle w:val="NoSpacing"/>
        <w:jc w:val="center"/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>Fostering Internationalization at Montenegrin HEIs through Efficient Strategic Planning – IESP</w:t>
      </w:r>
    </w:p>
    <w:p w:rsidR="00EE2903" w:rsidRPr="00EE2903" w:rsidRDefault="00EE2903" w:rsidP="00EE2903">
      <w:pPr>
        <w:tabs>
          <w:tab w:val="left" w:pos="142"/>
        </w:tabs>
        <w:jc w:val="center"/>
        <w:rPr>
          <w:color w:val="1F497D" w:themeColor="text2"/>
          <w:lang w:val="en-GB"/>
        </w:rPr>
      </w:pPr>
      <w:r w:rsidRPr="00EE2903">
        <w:rPr>
          <w:color w:val="1F497D" w:themeColor="text2"/>
          <w:sz w:val="26"/>
          <w:szCs w:val="26"/>
        </w:rPr>
        <w:t>Project</w:t>
      </w:r>
      <w:r w:rsidR="008D4C76" w:rsidRPr="00EE2903">
        <w:rPr>
          <w:color w:val="1F497D" w:themeColor="text2"/>
          <w:sz w:val="26"/>
          <w:szCs w:val="26"/>
        </w:rPr>
        <w:t xml:space="preserve"> no. </w:t>
      </w:r>
      <w:r w:rsidRPr="00EE2903">
        <w:rPr>
          <w:color w:val="1F497D" w:themeColor="text2"/>
          <w:lang w:val="en-GB"/>
        </w:rPr>
        <w:t>609675-EPP-1-2019-1-ME-EPP</w:t>
      </w:r>
      <w:bookmarkStart w:id="0" w:name="_GoBack"/>
      <w:bookmarkEnd w:id="0"/>
      <w:r w:rsidRPr="00EE2903">
        <w:rPr>
          <w:color w:val="1F497D" w:themeColor="text2"/>
          <w:lang w:val="en-GB"/>
        </w:rPr>
        <w:t>KA2-CBHE-SP</w:t>
      </w:r>
    </w:p>
    <w:p w:rsidR="00C47DB6" w:rsidRPr="0088349F" w:rsidRDefault="00C47DB6" w:rsidP="00C47DB6">
      <w:pPr>
        <w:pStyle w:val="NoSpacing"/>
        <w:jc w:val="center"/>
        <w:rPr>
          <w:b/>
          <w:color w:val="1F497D" w:themeColor="text2"/>
          <w:sz w:val="26"/>
          <w:szCs w:val="26"/>
        </w:rPr>
      </w:pPr>
    </w:p>
    <w:p w:rsidR="00C47DB6" w:rsidRPr="0088349F" w:rsidRDefault="00C47DB6" w:rsidP="00C47DB6">
      <w:pPr>
        <w:pStyle w:val="NoSpacing"/>
        <w:jc w:val="center"/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>Kick-off Meeting</w:t>
      </w:r>
    </w:p>
    <w:p w:rsidR="00C47DB6" w:rsidRPr="0088349F" w:rsidRDefault="00C47DB6" w:rsidP="00C47DB6">
      <w:pPr>
        <w:pStyle w:val="NoSpacing"/>
        <w:jc w:val="center"/>
        <w:rPr>
          <w:b/>
          <w:color w:val="1F497D" w:themeColor="text2"/>
          <w:sz w:val="26"/>
          <w:szCs w:val="26"/>
        </w:rPr>
      </w:pPr>
    </w:p>
    <w:p w:rsidR="00C47DB6" w:rsidRPr="0088349F" w:rsidRDefault="00C47DB6" w:rsidP="00C47DB6">
      <w:pPr>
        <w:pStyle w:val="NoSpacing"/>
        <w:jc w:val="center"/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>Podgorica, 15 – 16 January 2020</w:t>
      </w:r>
    </w:p>
    <w:p w:rsidR="00C47DB6" w:rsidRPr="0088349F" w:rsidRDefault="00C47DB6" w:rsidP="00C47DB6">
      <w:pPr>
        <w:pStyle w:val="NoSpacing"/>
        <w:jc w:val="center"/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>Venue - Rectorate building – University of Montenegro</w:t>
      </w:r>
    </w:p>
    <w:p w:rsidR="00C47DB6" w:rsidRPr="0088349F" w:rsidRDefault="00C47DB6" w:rsidP="00C47DB6">
      <w:pPr>
        <w:pStyle w:val="NoSpacing"/>
        <w:jc w:val="center"/>
        <w:rPr>
          <w:b/>
          <w:color w:val="1F497D" w:themeColor="text2"/>
          <w:sz w:val="26"/>
          <w:szCs w:val="26"/>
        </w:rPr>
      </w:pPr>
    </w:p>
    <w:p w:rsidR="00C47DB6" w:rsidRPr="0088349F" w:rsidRDefault="00C47DB6" w:rsidP="00C47DB6">
      <w:pPr>
        <w:pStyle w:val="NoSpacing"/>
        <w:jc w:val="center"/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>List of Participants</w:t>
      </w:r>
    </w:p>
    <w:p w:rsidR="00C47DB6" w:rsidRPr="002F3095" w:rsidRDefault="00C47DB6" w:rsidP="00C47DB6">
      <w:pPr>
        <w:pStyle w:val="NoSpacing"/>
        <w:jc w:val="center"/>
        <w:rPr>
          <w:b/>
          <w:color w:val="1F497D" w:themeColor="text2"/>
          <w:sz w:val="28"/>
          <w:szCs w:val="28"/>
        </w:rPr>
      </w:pPr>
    </w:p>
    <w:p w:rsidR="00C47DB6" w:rsidRPr="0088349F" w:rsidRDefault="00C47DB6" w:rsidP="00C47DB6">
      <w:pPr>
        <w:pStyle w:val="NoSpacing"/>
        <w:numPr>
          <w:ilvl w:val="0"/>
          <w:numId w:val="1"/>
        </w:numPr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 xml:space="preserve">Prof. dr Danilo Nikolić, </w:t>
      </w:r>
      <w:r w:rsidR="00BF6BEB">
        <w:rPr>
          <w:b/>
          <w:color w:val="1F497D" w:themeColor="text2"/>
          <w:sz w:val="26"/>
          <w:szCs w:val="26"/>
        </w:rPr>
        <w:t xml:space="preserve">Rector, </w:t>
      </w:r>
      <w:r w:rsidRPr="0088349F">
        <w:rPr>
          <w:color w:val="1F497D" w:themeColor="text2"/>
          <w:sz w:val="26"/>
          <w:szCs w:val="26"/>
        </w:rPr>
        <w:t>University of Montenegro</w:t>
      </w:r>
    </w:p>
    <w:p w:rsidR="00BF6BEB" w:rsidRPr="00EF3A05" w:rsidRDefault="00C47DB6" w:rsidP="00BF6BEB">
      <w:pPr>
        <w:pStyle w:val="NoSpacing"/>
        <w:numPr>
          <w:ilvl w:val="0"/>
          <w:numId w:val="1"/>
        </w:numPr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>Prof. dr Nataša Kostić</w:t>
      </w:r>
      <w:r w:rsidR="00BF6BEB">
        <w:rPr>
          <w:b/>
          <w:color w:val="1F497D" w:themeColor="text2"/>
          <w:sz w:val="26"/>
          <w:szCs w:val="26"/>
        </w:rPr>
        <w:t xml:space="preserve">, Vice-rector, </w:t>
      </w:r>
      <w:r w:rsidR="00BF6BEB" w:rsidRPr="0088349F">
        <w:rPr>
          <w:color w:val="1F497D" w:themeColor="text2"/>
          <w:sz w:val="26"/>
          <w:szCs w:val="26"/>
        </w:rPr>
        <w:t>University of Montenegro</w:t>
      </w:r>
    </w:p>
    <w:p w:rsidR="00EF3A05" w:rsidRDefault="00EF3A05" w:rsidP="00EF3A05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 w:rsidRPr="00037D36">
        <w:rPr>
          <w:b/>
          <w:color w:val="1F497D" w:themeColor="text2"/>
          <w:sz w:val="26"/>
          <w:szCs w:val="26"/>
        </w:rPr>
        <w:t xml:space="preserve">Ms Mubera </w:t>
      </w:r>
      <w:proofErr w:type="spellStart"/>
      <w:r w:rsidRPr="00037D36">
        <w:rPr>
          <w:b/>
          <w:color w:val="1F497D" w:themeColor="text2"/>
          <w:sz w:val="26"/>
          <w:szCs w:val="26"/>
        </w:rPr>
        <w:t>Kurpejović</w:t>
      </w:r>
      <w:proofErr w:type="spellEnd"/>
      <w:r w:rsidRPr="00524A09">
        <w:rPr>
          <w:color w:val="1F497D" w:themeColor="text2"/>
          <w:sz w:val="26"/>
          <w:szCs w:val="26"/>
        </w:rPr>
        <w:t xml:space="preserve">, </w:t>
      </w:r>
      <w:r w:rsidR="00524A09" w:rsidRPr="00524A09">
        <w:rPr>
          <w:color w:val="1F497D" w:themeColor="text2"/>
          <w:sz w:val="26"/>
          <w:szCs w:val="26"/>
        </w:rPr>
        <w:t>General Director for Higher Education,</w:t>
      </w:r>
      <w:r w:rsidRPr="00524A09">
        <w:rPr>
          <w:color w:val="1F497D" w:themeColor="text2"/>
          <w:sz w:val="26"/>
          <w:szCs w:val="26"/>
        </w:rPr>
        <w:t xml:space="preserve"> Ministry of Education of Montene</w:t>
      </w:r>
      <w:r>
        <w:rPr>
          <w:color w:val="1F497D" w:themeColor="text2"/>
          <w:sz w:val="26"/>
          <w:szCs w:val="26"/>
        </w:rPr>
        <w:t>gro</w:t>
      </w:r>
    </w:p>
    <w:p w:rsidR="00524A09" w:rsidRPr="00524A09" w:rsidRDefault="00524A09" w:rsidP="00EF3A05">
      <w:pPr>
        <w:pStyle w:val="NoSpacing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524A09">
        <w:rPr>
          <w:b/>
          <w:color w:val="1F497D" w:themeColor="text2"/>
          <w:sz w:val="24"/>
          <w:szCs w:val="24"/>
        </w:rPr>
        <w:t>M</w:t>
      </w:r>
      <w:r w:rsidR="00F73A65">
        <w:rPr>
          <w:b/>
          <w:color w:val="1F497D" w:themeColor="text2"/>
          <w:sz w:val="24"/>
          <w:szCs w:val="24"/>
        </w:rPr>
        <w:t>r</w:t>
      </w:r>
      <w:r w:rsidRPr="00524A09">
        <w:rPr>
          <w:b/>
          <w:color w:val="1F497D" w:themeColor="text2"/>
          <w:sz w:val="24"/>
          <w:szCs w:val="24"/>
        </w:rPr>
        <w:t xml:space="preserve"> Marko VUKAŠINOVIĆ</w:t>
      </w:r>
      <w:r w:rsidRPr="00524A09">
        <w:rPr>
          <w:color w:val="1F497D" w:themeColor="text2"/>
          <w:sz w:val="24"/>
          <w:szCs w:val="24"/>
        </w:rPr>
        <w:t>, Head of Department for International Cooperation and European Integration, Ministry of Education</w:t>
      </w:r>
    </w:p>
    <w:p w:rsidR="00037D36" w:rsidRPr="0088349F" w:rsidRDefault="005E3B56" w:rsidP="00037D36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 w:rsidRPr="005E3B56">
        <w:rPr>
          <w:b/>
          <w:color w:val="1F497D" w:themeColor="text2"/>
          <w:sz w:val="26"/>
          <w:szCs w:val="26"/>
        </w:rPr>
        <w:t xml:space="preserve">Mr Saša </w:t>
      </w:r>
      <w:proofErr w:type="spellStart"/>
      <w:r w:rsidRPr="005E3B56">
        <w:rPr>
          <w:b/>
          <w:color w:val="1F497D" w:themeColor="text2"/>
          <w:sz w:val="26"/>
          <w:szCs w:val="26"/>
        </w:rPr>
        <w:t>Ivanović</w:t>
      </w:r>
      <w:proofErr w:type="spellEnd"/>
      <w:r>
        <w:rPr>
          <w:color w:val="1F497D" w:themeColor="text2"/>
          <w:sz w:val="26"/>
          <w:szCs w:val="26"/>
        </w:rPr>
        <w:t>, State Secretary</w:t>
      </w:r>
      <w:r w:rsidR="00296D3C">
        <w:rPr>
          <w:color w:val="1F497D" w:themeColor="text2"/>
          <w:sz w:val="26"/>
          <w:szCs w:val="26"/>
        </w:rPr>
        <w:t xml:space="preserve"> for Innovation</w:t>
      </w:r>
      <w:r>
        <w:rPr>
          <w:color w:val="1F497D" w:themeColor="text2"/>
          <w:sz w:val="26"/>
          <w:szCs w:val="26"/>
        </w:rPr>
        <w:t xml:space="preserve">, </w:t>
      </w:r>
      <w:r w:rsidR="00037D36" w:rsidRPr="0088349F">
        <w:rPr>
          <w:color w:val="1F497D" w:themeColor="text2"/>
          <w:sz w:val="26"/>
          <w:szCs w:val="26"/>
        </w:rPr>
        <w:t>Ministry of Science</w:t>
      </w:r>
      <w:r w:rsidR="00524A09">
        <w:rPr>
          <w:color w:val="1F497D" w:themeColor="text2"/>
          <w:sz w:val="26"/>
          <w:szCs w:val="26"/>
        </w:rPr>
        <w:t xml:space="preserve"> </w:t>
      </w:r>
    </w:p>
    <w:p w:rsidR="00C47DB6" w:rsidRDefault="009E6953" w:rsidP="00C47DB6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 xml:space="preserve">Prof. </w:t>
      </w:r>
      <w:r w:rsidR="00037D36" w:rsidRPr="00037D36">
        <w:rPr>
          <w:b/>
          <w:color w:val="1F497D" w:themeColor="text2"/>
          <w:sz w:val="26"/>
          <w:szCs w:val="26"/>
        </w:rPr>
        <w:t xml:space="preserve">Milica </w:t>
      </w:r>
      <w:proofErr w:type="spellStart"/>
      <w:r w:rsidR="00037D36" w:rsidRPr="00037D36">
        <w:rPr>
          <w:b/>
          <w:color w:val="1F497D" w:themeColor="text2"/>
          <w:sz w:val="26"/>
          <w:szCs w:val="26"/>
        </w:rPr>
        <w:t>Vukotić</w:t>
      </w:r>
      <w:proofErr w:type="spellEnd"/>
      <w:r w:rsidR="00037D36">
        <w:rPr>
          <w:color w:val="1F497D" w:themeColor="text2"/>
          <w:sz w:val="26"/>
          <w:szCs w:val="26"/>
        </w:rPr>
        <w:t>,</w:t>
      </w:r>
      <w:r>
        <w:rPr>
          <w:color w:val="1F497D" w:themeColor="text2"/>
          <w:sz w:val="26"/>
          <w:szCs w:val="26"/>
        </w:rPr>
        <w:t xml:space="preserve"> PhD, Dean of the Faculty of </w:t>
      </w:r>
      <w:r w:rsidR="006E0CDE">
        <w:rPr>
          <w:color w:val="1F497D" w:themeColor="text2"/>
          <w:sz w:val="26"/>
          <w:szCs w:val="26"/>
        </w:rPr>
        <w:t>Arts,</w:t>
      </w:r>
      <w:r w:rsidR="00037D36">
        <w:rPr>
          <w:color w:val="1F497D" w:themeColor="text2"/>
          <w:sz w:val="26"/>
          <w:szCs w:val="26"/>
        </w:rPr>
        <w:t xml:space="preserve"> </w:t>
      </w:r>
      <w:r w:rsidR="00C47DB6" w:rsidRPr="0088349F">
        <w:rPr>
          <w:color w:val="1F497D" w:themeColor="text2"/>
          <w:sz w:val="26"/>
          <w:szCs w:val="26"/>
        </w:rPr>
        <w:t xml:space="preserve">University of </w:t>
      </w:r>
      <w:proofErr w:type="spellStart"/>
      <w:r w:rsidR="00C47DB6" w:rsidRPr="0088349F">
        <w:rPr>
          <w:color w:val="1F497D" w:themeColor="text2"/>
          <w:sz w:val="26"/>
          <w:szCs w:val="26"/>
        </w:rPr>
        <w:t>Donja</w:t>
      </w:r>
      <w:proofErr w:type="spellEnd"/>
      <w:r w:rsidR="00C47DB6" w:rsidRPr="0088349F">
        <w:rPr>
          <w:color w:val="1F497D" w:themeColor="text2"/>
          <w:sz w:val="26"/>
          <w:szCs w:val="26"/>
        </w:rPr>
        <w:t xml:space="preserve"> </w:t>
      </w:r>
      <w:proofErr w:type="spellStart"/>
      <w:r w:rsidR="00C47DB6" w:rsidRPr="0088349F">
        <w:rPr>
          <w:color w:val="1F497D" w:themeColor="text2"/>
          <w:sz w:val="26"/>
          <w:szCs w:val="26"/>
        </w:rPr>
        <w:t>Gorica</w:t>
      </w:r>
      <w:proofErr w:type="spellEnd"/>
    </w:p>
    <w:p w:rsidR="00037D36" w:rsidRDefault="00037D36" w:rsidP="00C47DB6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 w:rsidRPr="00037D36">
        <w:rPr>
          <w:b/>
          <w:color w:val="1F497D" w:themeColor="text2"/>
          <w:sz w:val="26"/>
          <w:szCs w:val="26"/>
        </w:rPr>
        <w:t xml:space="preserve">Sandra </w:t>
      </w:r>
      <w:proofErr w:type="spellStart"/>
      <w:r w:rsidRPr="00037D36">
        <w:rPr>
          <w:b/>
          <w:color w:val="1F497D" w:themeColor="text2"/>
          <w:sz w:val="26"/>
          <w:szCs w:val="26"/>
        </w:rPr>
        <w:t>Tinaj</w:t>
      </w:r>
      <w:proofErr w:type="spellEnd"/>
      <w:r>
        <w:rPr>
          <w:color w:val="1F497D" w:themeColor="text2"/>
          <w:sz w:val="26"/>
          <w:szCs w:val="26"/>
        </w:rPr>
        <w:t>, PhD,</w:t>
      </w:r>
      <w:r w:rsidR="003824F2">
        <w:rPr>
          <w:color w:val="1F497D" w:themeColor="text2"/>
          <w:sz w:val="26"/>
          <w:szCs w:val="26"/>
        </w:rPr>
        <w:t xml:space="preserve"> General Manager,</w:t>
      </w:r>
      <w:r>
        <w:rPr>
          <w:color w:val="1F497D" w:themeColor="text2"/>
          <w:sz w:val="26"/>
          <w:szCs w:val="26"/>
        </w:rPr>
        <w:t xml:space="preserve"> </w:t>
      </w:r>
      <w:r w:rsidRPr="0088349F">
        <w:rPr>
          <w:color w:val="1F497D" w:themeColor="text2"/>
          <w:sz w:val="26"/>
          <w:szCs w:val="26"/>
        </w:rPr>
        <w:t xml:space="preserve">University of </w:t>
      </w:r>
      <w:proofErr w:type="spellStart"/>
      <w:r w:rsidRPr="0088349F">
        <w:rPr>
          <w:color w:val="1F497D" w:themeColor="text2"/>
          <w:sz w:val="26"/>
          <w:szCs w:val="26"/>
        </w:rPr>
        <w:t>Donja</w:t>
      </w:r>
      <w:proofErr w:type="spellEnd"/>
      <w:r w:rsidRPr="0088349F">
        <w:rPr>
          <w:color w:val="1F497D" w:themeColor="text2"/>
          <w:sz w:val="26"/>
          <w:szCs w:val="26"/>
        </w:rPr>
        <w:t xml:space="preserve"> </w:t>
      </w:r>
      <w:proofErr w:type="spellStart"/>
      <w:r w:rsidRPr="0088349F">
        <w:rPr>
          <w:color w:val="1F497D" w:themeColor="text2"/>
          <w:sz w:val="26"/>
          <w:szCs w:val="26"/>
        </w:rPr>
        <w:t>Gorica</w:t>
      </w:r>
      <w:proofErr w:type="spellEnd"/>
    </w:p>
    <w:p w:rsidR="00037D36" w:rsidRPr="0088349F" w:rsidRDefault="00037D36" w:rsidP="00C47DB6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 w:rsidRPr="009E6953">
        <w:rPr>
          <w:b/>
          <w:color w:val="1F497D" w:themeColor="text2"/>
          <w:sz w:val="26"/>
          <w:szCs w:val="26"/>
        </w:rPr>
        <w:t xml:space="preserve">Bojana </w:t>
      </w:r>
      <w:proofErr w:type="spellStart"/>
      <w:r w:rsidRPr="009E6953">
        <w:rPr>
          <w:b/>
          <w:color w:val="1F497D" w:themeColor="text2"/>
          <w:sz w:val="26"/>
          <w:szCs w:val="26"/>
        </w:rPr>
        <w:t>Mališić</w:t>
      </w:r>
      <w:proofErr w:type="spellEnd"/>
      <w:r>
        <w:rPr>
          <w:color w:val="1F497D" w:themeColor="text2"/>
          <w:sz w:val="26"/>
          <w:szCs w:val="26"/>
        </w:rPr>
        <w:t xml:space="preserve">, MA, </w:t>
      </w:r>
      <w:r w:rsidRPr="0088349F">
        <w:rPr>
          <w:color w:val="1F497D" w:themeColor="text2"/>
          <w:sz w:val="26"/>
          <w:szCs w:val="26"/>
        </w:rPr>
        <w:t xml:space="preserve">University of </w:t>
      </w:r>
      <w:proofErr w:type="spellStart"/>
      <w:r w:rsidRPr="0088349F">
        <w:rPr>
          <w:color w:val="1F497D" w:themeColor="text2"/>
          <w:sz w:val="26"/>
          <w:szCs w:val="26"/>
        </w:rPr>
        <w:t>Donja</w:t>
      </w:r>
      <w:proofErr w:type="spellEnd"/>
      <w:r w:rsidRPr="0088349F">
        <w:rPr>
          <w:color w:val="1F497D" w:themeColor="text2"/>
          <w:sz w:val="26"/>
          <w:szCs w:val="26"/>
        </w:rPr>
        <w:t xml:space="preserve"> </w:t>
      </w:r>
      <w:proofErr w:type="spellStart"/>
      <w:r w:rsidRPr="0088349F">
        <w:rPr>
          <w:color w:val="1F497D" w:themeColor="text2"/>
          <w:sz w:val="26"/>
          <w:szCs w:val="26"/>
        </w:rPr>
        <w:t>Gorica</w:t>
      </w:r>
      <w:proofErr w:type="spellEnd"/>
    </w:p>
    <w:p w:rsidR="00D74485" w:rsidRDefault="00296D3C" w:rsidP="00D74485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 w:rsidRPr="00296D3C">
        <w:rPr>
          <w:b/>
          <w:color w:val="1F497D" w:themeColor="text2"/>
          <w:sz w:val="26"/>
          <w:szCs w:val="26"/>
        </w:rPr>
        <w:t xml:space="preserve">Prof. dr </w:t>
      </w:r>
      <w:proofErr w:type="spellStart"/>
      <w:r w:rsidRPr="00296D3C">
        <w:rPr>
          <w:b/>
          <w:color w:val="1F497D" w:themeColor="text2"/>
          <w:sz w:val="26"/>
          <w:szCs w:val="26"/>
        </w:rPr>
        <w:t>Radislav</w:t>
      </w:r>
      <w:proofErr w:type="spellEnd"/>
      <w:r w:rsidRPr="00296D3C">
        <w:rPr>
          <w:b/>
          <w:color w:val="1F497D" w:themeColor="text2"/>
          <w:sz w:val="26"/>
          <w:szCs w:val="26"/>
        </w:rPr>
        <w:t xml:space="preserve"> Jovović</w:t>
      </w:r>
      <w:r>
        <w:rPr>
          <w:color w:val="1F497D" w:themeColor="text2"/>
          <w:sz w:val="26"/>
          <w:szCs w:val="26"/>
        </w:rPr>
        <w:t xml:space="preserve">, </w:t>
      </w:r>
      <w:r w:rsidR="00D74485">
        <w:rPr>
          <w:color w:val="1F497D" w:themeColor="text2"/>
          <w:sz w:val="26"/>
          <w:szCs w:val="26"/>
        </w:rPr>
        <w:t xml:space="preserve">University of </w:t>
      </w:r>
      <w:r w:rsidR="00524A09">
        <w:rPr>
          <w:color w:val="1F497D" w:themeColor="text2"/>
          <w:sz w:val="26"/>
          <w:szCs w:val="26"/>
        </w:rPr>
        <w:t>Mediterranean</w:t>
      </w:r>
    </w:p>
    <w:p w:rsidR="00296D3C" w:rsidRDefault="00296D3C" w:rsidP="00D74485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 </w:t>
      </w:r>
      <w:r w:rsidRPr="00296D3C">
        <w:rPr>
          <w:b/>
          <w:color w:val="1F497D" w:themeColor="text2"/>
          <w:sz w:val="26"/>
          <w:szCs w:val="26"/>
        </w:rPr>
        <w:t>Milica Kovačević, MA</w:t>
      </w:r>
      <w:r>
        <w:rPr>
          <w:color w:val="1F497D" w:themeColor="text2"/>
          <w:sz w:val="26"/>
          <w:szCs w:val="26"/>
        </w:rPr>
        <w:t>, University of Mediterranean</w:t>
      </w:r>
    </w:p>
    <w:p w:rsidR="00C47DB6" w:rsidRPr="00D74485" w:rsidRDefault="00D74485" w:rsidP="00D74485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 w:rsidRPr="00D74485">
        <w:rPr>
          <w:b/>
          <w:color w:val="1F497D" w:themeColor="text2"/>
          <w:sz w:val="26"/>
          <w:szCs w:val="26"/>
        </w:rPr>
        <w:t>Pr</w:t>
      </w:r>
      <w:r w:rsidR="00C47DB6" w:rsidRPr="00D74485">
        <w:rPr>
          <w:b/>
          <w:color w:val="1F497D" w:themeColor="text2"/>
          <w:sz w:val="26"/>
          <w:szCs w:val="26"/>
        </w:rPr>
        <w:t xml:space="preserve">of. dr </w:t>
      </w:r>
      <w:proofErr w:type="spellStart"/>
      <w:r w:rsidR="00C47DB6" w:rsidRPr="00D74485">
        <w:rPr>
          <w:b/>
          <w:color w:val="1F497D" w:themeColor="text2"/>
          <w:sz w:val="26"/>
          <w:szCs w:val="26"/>
        </w:rPr>
        <w:t>Srđan</w:t>
      </w:r>
      <w:proofErr w:type="spellEnd"/>
      <w:r w:rsidR="00C47DB6" w:rsidRPr="00D74485">
        <w:rPr>
          <w:b/>
          <w:color w:val="1F497D" w:themeColor="text2"/>
          <w:sz w:val="26"/>
          <w:szCs w:val="26"/>
        </w:rPr>
        <w:t xml:space="preserve"> </w:t>
      </w:r>
      <w:proofErr w:type="spellStart"/>
      <w:r w:rsidR="00C47DB6" w:rsidRPr="00D74485">
        <w:rPr>
          <w:b/>
          <w:color w:val="1F497D" w:themeColor="text2"/>
          <w:sz w:val="26"/>
          <w:szCs w:val="26"/>
        </w:rPr>
        <w:t>Re</w:t>
      </w:r>
      <w:r w:rsidR="006E0CDE">
        <w:rPr>
          <w:b/>
          <w:color w:val="1F497D" w:themeColor="text2"/>
          <w:sz w:val="26"/>
          <w:szCs w:val="26"/>
        </w:rPr>
        <w:t>dž</w:t>
      </w:r>
      <w:r w:rsidR="00C47DB6" w:rsidRPr="00D74485">
        <w:rPr>
          <w:b/>
          <w:color w:val="1F497D" w:themeColor="text2"/>
          <w:sz w:val="26"/>
          <w:szCs w:val="26"/>
        </w:rPr>
        <w:t>epagić</w:t>
      </w:r>
      <w:proofErr w:type="spellEnd"/>
      <w:r w:rsidR="00C47DB6" w:rsidRPr="00D74485">
        <w:rPr>
          <w:b/>
          <w:color w:val="1F497D" w:themeColor="text2"/>
          <w:sz w:val="26"/>
          <w:szCs w:val="26"/>
        </w:rPr>
        <w:t xml:space="preserve">, </w:t>
      </w:r>
      <w:r w:rsidR="00C47DB6" w:rsidRPr="00D74485">
        <w:rPr>
          <w:iCs/>
          <w:color w:val="1F497D" w:themeColor="text2"/>
          <w:sz w:val="26"/>
          <w:szCs w:val="26"/>
        </w:rPr>
        <w:t>Dir</w:t>
      </w:r>
      <w:r w:rsidRPr="00D74485">
        <w:rPr>
          <w:iCs/>
          <w:color w:val="1F497D" w:themeColor="text2"/>
          <w:sz w:val="26"/>
          <w:szCs w:val="26"/>
        </w:rPr>
        <w:t>e</w:t>
      </w:r>
      <w:r w:rsidR="00C47DB6" w:rsidRPr="00D74485">
        <w:rPr>
          <w:iCs/>
          <w:color w:val="1F497D" w:themeColor="text2"/>
          <w:sz w:val="26"/>
          <w:szCs w:val="26"/>
        </w:rPr>
        <w:t xml:space="preserve">ctor, Balkan Institute of Science and Innovation – </w:t>
      </w:r>
      <w:r w:rsidR="00C47DB6" w:rsidRPr="00524A09">
        <w:rPr>
          <w:iCs/>
          <w:color w:val="1F497D" w:themeColor="text2"/>
          <w:sz w:val="26"/>
          <w:szCs w:val="26"/>
        </w:rPr>
        <w:t>BISI</w:t>
      </w:r>
      <w:r w:rsidR="00C47DB6" w:rsidRPr="00D74485">
        <w:rPr>
          <w:i/>
          <w:iCs/>
          <w:color w:val="1F497D" w:themeColor="text2"/>
          <w:sz w:val="26"/>
          <w:szCs w:val="26"/>
        </w:rPr>
        <w:t>,</w:t>
      </w:r>
      <w:r w:rsidR="00C47DB6" w:rsidRPr="00D74485">
        <w:rPr>
          <w:i/>
          <w:iCs/>
          <w:color w:val="1F497D" w:themeColor="text2"/>
          <w:sz w:val="20"/>
          <w:szCs w:val="20"/>
        </w:rPr>
        <w:t xml:space="preserve"> </w:t>
      </w:r>
      <w:r w:rsidR="00C47DB6" w:rsidRPr="00D74485">
        <w:rPr>
          <w:color w:val="1F497D" w:themeColor="text2"/>
          <w:sz w:val="26"/>
          <w:szCs w:val="26"/>
        </w:rPr>
        <w:t>University of Cote d'Azur</w:t>
      </w:r>
    </w:p>
    <w:p w:rsidR="00C47DB6" w:rsidRPr="0088349F" w:rsidRDefault="00C47DB6" w:rsidP="00C47DB6">
      <w:pPr>
        <w:pStyle w:val="NoSpacing"/>
        <w:numPr>
          <w:ilvl w:val="0"/>
          <w:numId w:val="1"/>
        </w:numPr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 xml:space="preserve"> Mr. Clément Moreau</w:t>
      </w:r>
      <w:r w:rsidR="00D74485">
        <w:rPr>
          <w:b/>
          <w:color w:val="1F497D" w:themeColor="text2"/>
          <w:sz w:val="26"/>
          <w:szCs w:val="26"/>
        </w:rPr>
        <w:t xml:space="preserve">, </w:t>
      </w:r>
      <w:r w:rsidR="00D74485" w:rsidRPr="00D74485">
        <w:rPr>
          <w:rFonts w:ascii="Calibri" w:eastAsia="Times New Roman" w:hAnsi="Calibri" w:cs="Calibri"/>
          <w:color w:val="1F497D" w:themeColor="text2"/>
          <w:sz w:val="26"/>
          <w:szCs w:val="26"/>
        </w:rPr>
        <w:t>European project manager</w:t>
      </w:r>
      <w:r w:rsidR="00D74485" w:rsidRPr="00D74485">
        <w:rPr>
          <w:i/>
          <w:iCs/>
          <w:color w:val="1F497D" w:themeColor="text2"/>
          <w:sz w:val="26"/>
          <w:szCs w:val="26"/>
        </w:rPr>
        <w:t>,</w:t>
      </w:r>
      <w:r w:rsidR="00D74485" w:rsidRPr="00D74485">
        <w:rPr>
          <w:i/>
          <w:iCs/>
          <w:color w:val="1F497D" w:themeColor="text2"/>
          <w:sz w:val="20"/>
          <w:szCs w:val="20"/>
        </w:rPr>
        <w:t xml:space="preserve"> </w:t>
      </w:r>
      <w:r w:rsidR="00D74485" w:rsidRPr="00D74485">
        <w:rPr>
          <w:color w:val="1F497D" w:themeColor="text2"/>
          <w:sz w:val="26"/>
          <w:szCs w:val="26"/>
        </w:rPr>
        <w:t>University of Cote d'Azur</w:t>
      </w:r>
    </w:p>
    <w:p w:rsidR="00C47DB6" w:rsidRPr="0088349F" w:rsidRDefault="00C47DB6" w:rsidP="00C47DB6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 xml:space="preserve"> Ms. Katja Cerar, </w:t>
      </w:r>
      <w:r w:rsidRPr="00C47DB6">
        <w:rPr>
          <w:color w:val="1F497D" w:themeColor="text2"/>
          <w:sz w:val="26"/>
          <w:szCs w:val="26"/>
        </w:rPr>
        <w:t>Head of Office for Internationalization</w:t>
      </w:r>
      <w:r w:rsidRPr="00524A09">
        <w:rPr>
          <w:color w:val="1F497D" w:themeColor="text2"/>
          <w:sz w:val="26"/>
          <w:szCs w:val="26"/>
        </w:rPr>
        <w:t>,</w:t>
      </w:r>
      <w:r>
        <w:rPr>
          <w:b/>
          <w:color w:val="1F497D" w:themeColor="text2"/>
          <w:sz w:val="26"/>
          <w:szCs w:val="26"/>
        </w:rPr>
        <w:t xml:space="preserve"> </w:t>
      </w:r>
      <w:r w:rsidRPr="0088349F">
        <w:rPr>
          <w:color w:val="1F497D" w:themeColor="text2"/>
          <w:sz w:val="26"/>
          <w:szCs w:val="26"/>
        </w:rPr>
        <w:t>University of Ljubljana</w:t>
      </w:r>
    </w:p>
    <w:p w:rsidR="00C47DB6" w:rsidRPr="0088349F" w:rsidRDefault="00C47DB6" w:rsidP="00C47DB6">
      <w:pPr>
        <w:pStyle w:val="NoSpacing"/>
        <w:numPr>
          <w:ilvl w:val="0"/>
          <w:numId w:val="1"/>
        </w:numPr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 xml:space="preserve"> Ms. Bibi </w:t>
      </w:r>
      <w:proofErr w:type="spellStart"/>
      <w:r w:rsidRPr="0088349F">
        <w:rPr>
          <w:b/>
          <w:color w:val="1F497D" w:themeColor="text2"/>
          <w:sz w:val="26"/>
          <w:szCs w:val="26"/>
        </w:rPr>
        <w:t>Ovaska</w:t>
      </w:r>
      <w:proofErr w:type="spellEnd"/>
      <w:r w:rsidRPr="0088349F">
        <w:rPr>
          <w:b/>
          <w:color w:val="1F497D" w:themeColor="text2"/>
          <w:sz w:val="26"/>
          <w:szCs w:val="26"/>
        </w:rPr>
        <w:t xml:space="preserve"> </w:t>
      </w:r>
      <w:proofErr w:type="spellStart"/>
      <w:r w:rsidRPr="0088349F">
        <w:rPr>
          <w:b/>
          <w:color w:val="1F497D" w:themeColor="text2"/>
          <w:sz w:val="26"/>
          <w:szCs w:val="26"/>
        </w:rPr>
        <w:t>Presetnik</w:t>
      </w:r>
      <w:proofErr w:type="spellEnd"/>
      <w:r>
        <w:rPr>
          <w:b/>
          <w:color w:val="1F497D" w:themeColor="text2"/>
          <w:sz w:val="26"/>
          <w:szCs w:val="26"/>
        </w:rPr>
        <w:t xml:space="preserve">, </w:t>
      </w:r>
      <w:r w:rsidRPr="00C47DB6">
        <w:rPr>
          <w:color w:val="1F497D" w:themeColor="text2"/>
          <w:sz w:val="26"/>
          <w:szCs w:val="26"/>
        </w:rPr>
        <w:t>Head of the University Office for International</w:t>
      </w:r>
      <w:r>
        <w:rPr>
          <w:b/>
          <w:color w:val="1F497D" w:themeColor="text2"/>
          <w:sz w:val="26"/>
          <w:szCs w:val="26"/>
        </w:rPr>
        <w:t xml:space="preserve"> </w:t>
      </w:r>
      <w:r w:rsidRPr="00C47DB6">
        <w:rPr>
          <w:color w:val="1F497D" w:themeColor="text2"/>
          <w:sz w:val="26"/>
          <w:szCs w:val="26"/>
        </w:rPr>
        <w:t>Relations</w:t>
      </w:r>
      <w:r>
        <w:rPr>
          <w:b/>
          <w:color w:val="1F497D" w:themeColor="text2"/>
          <w:sz w:val="26"/>
          <w:szCs w:val="26"/>
        </w:rPr>
        <w:t>, University of Ljubljana</w:t>
      </w:r>
      <w:r w:rsidRPr="0088349F">
        <w:rPr>
          <w:b/>
          <w:color w:val="1F497D" w:themeColor="text2"/>
          <w:sz w:val="26"/>
          <w:szCs w:val="26"/>
        </w:rPr>
        <w:t xml:space="preserve"> </w:t>
      </w:r>
    </w:p>
    <w:p w:rsidR="00C47DB6" w:rsidRPr="0088349F" w:rsidRDefault="00C47DB6" w:rsidP="00C47DB6">
      <w:pPr>
        <w:pStyle w:val="NoSpacing"/>
        <w:numPr>
          <w:ilvl w:val="0"/>
          <w:numId w:val="1"/>
        </w:numPr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 xml:space="preserve"> Ms. Katja </w:t>
      </w:r>
      <w:proofErr w:type="spellStart"/>
      <w:r w:rsidRPr="0088349F">
        <w:rPr>
          <w:b/>
          <w:color w:val="1F497D" w:themeColor="text2"/>
          <w:sz w:val="26"/>
          <w:szCs w:val="26"/>
        </w:rPr>
        <w:t>Kamšek</w:t>
      </w:r>
      <w:proofErr w:type="spellEnd"/>
      <w:r w:rsidRPr="0088349F">
        <w:rPr>
          <w:b/>
          <w:color w:val="1F497D" w:themeColor="text2"/>
          <w:sz w:val="26"/>
          <w:szCs w:val="26"/>
        </w:rPr>
        <w:t xml:space="preserve"> </w:t>
      </w:r>
      <w:proofErr w:type="spellStart"/>
      <w:r w:rsidRPr="0088349F">
        <w:rPr>
          <w:b/>
          <w:color w:val="1F497D" w:themeColor="text2"/>
          <w:sz w:val="26"/>
          <w:szCs w:val="26"/>
        </w:rPr>
        <w:t>Žilbert</w:t>
      </w:r>
      <w:proofErr w:type="spellEnd"/>
      <w:r>
        <w:rPr>
          <w:b/>
          <w:color w:val="1F497D" w:themeColor="text2"/>
          <w:sz w:val="26"/>
          <w:szCs w:val="26"/>
        </w:rPr>
        <w:t xml:space="preserve">, </w:t>
      </w:r>
      <w:r w:rsidRPr="00C47DB6">
        <w:rPr>
          <w:color w:val="1F497D" w:themeColor="text2"/>
          <w:sz w:val="26"/>
          <w:szCs w:val="26"/>
        </w:rPr>
        <w:t>Head of the University Office for Quality Assurance</w:t>
      </w:r>
      <w:r>
        <w:rPr>
          <w:color w:val="1F497D" w:themeColor="text2"/>
          <w:sz w:val="26"/>
          <w:szCs w:val="26"/>
        </w:rPr>
        <w:t>, University of Ljubljana</w:t>
      </w:r>
    </w:p>
    <w:p w:rsidR="00C47DB6" w:rsidRPr="0088349F" w:rsidRDefault="00C47DB6" w:rsidP="00C47DB6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 xml:space="preserve"> Dr. Juan Carlos Garcia Galindo, </w:t>
      </w:r>
      <w:r w:rsidR="00BF6BEB" w:rsidRPr="00BF6BEB">
        <w:rPr>
          <w:color w:val="1F497D" w:themeColor="text2"/>
          <w:sz w:val="26"/>
          <w:szCs w:val="26"/>
        </w:rPr>
        <w:t>former Vice</w:t>
      </w:r>
      <w:r w:rsidR="00BF6BEB">
        <w:rPr>
          <w:color w:val="1F497D" w:themeColor="text2"/>
          <w:sz w:val="26"/>
          <w:szCs w:val="26"/>
        </w:rPr>
        <w:t>-r</w:t>
      </w:r>
      <w:r w:rsidR="00BF6BEB" w:rsidRPr="00BF6BEB">
        <w:rPr>
          <w:color w:val="1F497D" w:themeColor="text2"/>
          <w:sz w:val="26"/>
          <w:szCs w:val="26"/>
        </w:rPr>
        <w:t>ector of International</w:t>
      </w:r>
      <w:r w:rsidR="006E0CDE">
        <w:rPr>
          <w:color w:val="1F497D" w:themeColor="text2"/>
          <w:sz w:val="26"/>
          <w:szCs w:val="26"/>
        </w:rPr>
        <w:t xml:space="preserve"> Relations</w:t>
      </w:r>
      <w:r w:rsidR="00BF6BEB">
        <w:rPr>
          <w:color w:val="1F497D" w:themeColor="text2"/>
          <w:sz w:val="26"/>
          <w:szCs w:val="26"/>
        </w:rPr>
        <w:t xml:space="preserve">, </w:t>
      </w:r>
      <w:r w:rsidRPr="00BF6BEB">
        <w:rPr>
          <w:color w:val="1F497D" w:themeColor="text2"/>
          <w:sz w:val="26"/>
          <w:szCs w:val="26"/>
        </w:rPr>
        <w:t>University of Cadiz</w:t>
      </w:r>
    </w:p>
    <w:p w:rsidR="00D74485" w:rsidRPr="0088349F" w:rsidRDefault="00C47DB6" w:rsidP="00D74485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 xml:space="preserve"> Dr. Rafael Velez </w:t>
      </w:r>
      <w:proofErr w:type="spellStart"/>
      <w:r w:rsidRPr="0088349F">
        <w:rPr>
          <w:b/>
          <w:color w:val="1F497D" w:themeColor="text2"/>
          <w:sz w:val="26"/>
          <w:szCs w:val="26"/>
        </w:rPr>
        <w:t>Nuñez</w:t>
      </w:r>
      <w:proofErr w:type="spellEnd"/>
      <w:r w:rsidR="00D74485" w:rsidRPr="00D74485">
        <w:rPr>
          <w:b/>
          <w:color w:val="1F497D" w:themeColor="text2"/>
          <w:sz w:val="26"/>
          <w:szCs w:val="26"/>
        </w:rPr>
        <w:t xml:space="preserve">, </w:t>
      </w:r>
      <w:r w:rsidR="00D74485" w:rsidRPr="00D74485">
        <w:rPr>
          <w:color w:val="1F497D" w:themeColor="text2"/>
          <w:sz w:val="26"/>
          <w:szCs w:val="26"/>
        </w:rPr>
        <w:t xml:space="preserve">former General Director for International Mobility, University </w:t>
      </w:r>
      <w:r w:rsidR="00D74485" w:rsidRPr="0088349F">
        <w:rPr>
          <w:color w:val="1F497D" w:themeColor="text2"/>
          <w:sz w:val="26"/>
          <w:szCs w:val="26"/>
        </w:rPr>
        <w:t>of Cadiz</w:t>
      </w:r>
    </w:p>
    <w:p w:rsidR="00C47DB6" w:rsidRPr="0088349F" w:rsidRDefault="003824F2" w:rsidP="00C47DB6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 xml:space="preserve"> Ms. Tamara </w:t>
      </w:r>
      <w:proofErr w:type="spellStart"/>
      <w:r>
        <w:rPr>
          <w:b/>
          <w:color w:val="1F497D" w:themeColor="text2"/>
          <w:sz w:val="26"/>
          <w:szCs w:val="26"/>
        </w:rPr>
        <w:t>Djuričković</w:t>
      </w:r>
      <w:proofErr w:type="spellEnd"/>
      <w:r>
        <w:rPr>
          <w:b/>
          <w:color w:val="1F497D" w:themeColor="text2"/>
          <w:sz w:val="26"/>
          <w:szCs w:val="26"/>
        </w:rPr>
        <w:t xml:space="preserve">, </w:t>
      </w:r>
      <w:r w:rsidRPr="003824F2">
        <w:rPr>
          <w:color w:val="1F497D" w:themeColor="text2"/>
          <w:sz w:val="26"/>
          <w:szCs w:val="26"/>
        </w:rPr>
        <w:t xml:space="preserve">Advisor for quality control, </w:t>
      </w:r>
      <w:r w:rsidR="00C47DB6" w:rsidRPr="003824F2">
        <w:rPr>
          <w:color w:val="1F497D" w:themeColor="text2"/>
          <w:sz w:val="26"/>
          <w:szCs w:val="26"/>
        </w:rPr>
        <w:t xml:space="preserve">Agency </w:t>
      </w:r>
      <w:r w:rsidR="00C47DB6" w:rsidRPr="0088349F">
        <w:rPr>
          <w:color w:val="1F497D" w:themeColor="text2"/>
          <w:sz w:val="26"/>
          <w:szCs w:val="26"/>
        </w:rPr>
        <w:t>for Control and Quality Assurance of Higher Education</w:t>
      </w:r>
    </w:p>
    <w:p w:rsidR="003824F2" w:rsidRPr="0088349F" w:rsidRDefault="00C47DB6" w:rsidP="003824F2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 w:rsidRPr="003824F2">
        <w:rPr>
          <w:b/>
          <w:color w:val="1F497D" w:themeColor="text2"/>
          <w:sz w:val="26"/>
          <w:szCs w:val="26"/>
        </w:rPr>
        <w:lastRenderedPageBreak/>
        <w:t xml:space="preserve"> Ms. Dunja </w:t>
      </w:r>
      <w:proofErr w:type="spellStart"/>
      <w:r w:rsidRPr="003824F2">
        <w:rPr>
          <w:b/>
          <w:color w:val="1F497D" w:themeColor="text2"/>
          <w:sz w:val="26"/>
          <w:szCs w:val="26"/>
        </w:rPr>
        <w:t>Bulajić</w:t>
      </w:r>
      <w:proofErr w:type="spellEnd"/>
      <w:r w:rsidR="003824F2" w:rsidRPr="003824F2">
        <w:rPr>
          <w:b/>
          <w:color w:val="1F497D" w:themeColor="text2"/>
          <w:sz w:val="26"/>
          <w:szCs w:val="26"/>
        </w:rPr>
        <w:t xml:space="preserve">, </w:t>
      </w:r>
      <w:r w:rsidR="003824F2" w:rsidRPr="003824F2">
        <w:rPr>
          <w:color w:val="1F497D" w:themeColor="text2"/>
          <w:sz w:val="26"/>
          <w:szCs w:val="26"/>
        </w:rPr>
        <w:t xml:space="preserve">Advisor for international relations, Agency </w:t>
      </w:r>
      <w:r w:rsidR="003824F2" w:rsidRPr="0088349F">
        <w:rPr>
          <w:color w:val="1F497D" w:themeColor="text2"/>
          <w:sz w:val="26"/>
          <w:szCs w:val="26"/>
        </w:rPr>
        <w:t>for Control and Quality Assurance of Higher Education</w:t>
      </w:r>
    </w:p>
    <w:p w:rsidR="00C47DB6" w:rsidRPr="003824F2" w:rsidRDefault="00C47DB6" w:rsidP="00C47DB6">
      <w:pPr>
        <w:pStyle w:val="NoSpacing"/>
        <w:numPr>
          <w:ilvl w:val="0"/>
          <w:numId w:val="1"/>
        </w:numPr>
        <w:rPr>
          <w:b/>
          <w:color w:val="1F497D" w:themeColor="text2"/>
          <w:sz w:val="26"/>
          <w:szCs w:val="26"/>
        </w:rPr>
      </w:pPr>
      <w:r w:rsidRPr="003824F2">
        <w:rPr>
          <w:b/>
          <w:color w:val="1F497D" w:themeColor="text2"/>
          <w:sz w:val="26"/>
          <w:szCs w:val="26"/>
        </w:rPr>
        <w:t xml:space="preserve"> Ms. Ana Draguti</w:t>
      </w:r>
      <w:r w:rsidR="006E0CDE">
        <w:rPr>
          <w:b/>
          <w:color w:val="1F497D" w:themeColor="text2"/>
          <w:sz w:val="26"/>
          <w:szCs w:val="26"/>
        </w:rPr>
        <w:t>n</w:t>
      </w:r>
      <w:r w:rsidRPr="003824F2">
        <w:rPr>
          <w:b/>
          <w:color w:val="1F497D" w:themeColor="text2"/>
          <w:sz w:val="26"/>
          <w:szCs w:val="26"/>
        </w:rPr>
        <w:t>ović</w:t>
      </w:r>
      <w:r w:rsidR="003824F2">
        <w:rPr>
          <w:b/>
          <w:color w:val="1F497D" w:themeColor="text2"/>
          <w:sz w:val="26"/>
          <w:szCs w:val="26"/>
        </w:rPr>
        <w:t xml:space="preserve">, </w:t>
      </w:r>
      <w:r w:rsidR="003824F2" w:rsidRPr="003824F2">
        <w:rPr>
          <w:color w:val="1F497D" w:themeColor="text2"/>
          <w:sz w:val="26"/>
          <w:szCs w:val="26"/>
        </w:rPr>
        <w:t>International Relations Office Manager</w:t>
      </w:r>
      <w:r w:rsidR="003824F2">
        <w:rPr>
          <w:b/>
          <w:color w:val="1F497D" w:themeColor="text2"/>
          <w:sz w:val="26"/>
          <w:szCs w:val="26"/>
        </w:rPr>
        <w:t>,</w:t>
      </w:r>
      <w:r w:rsidR="003824F2" w:rsidRPr="003824F2">
        <w:rPr>
          <w:color w:val="1F497D" w:themeColor="text2"/>
          <w:sz w:val="26"/>
          <w:szCs w:val="26"/>
        </w:rPr>
        <w:t xml:space="preserve"> </w:t>
      </w:r>
      <w:r w:rsidR="003824F2" w:rsidRPr="0088349F">
        <w:rPr>
          <w:color w:val="1F497D" w:themeColor="text2"/>
          <w:sz w:val="26"/>
          <w:szCs w:val="26"/>
        </w:rPr>
        <w:t>University of Montenegro</w:t>
      </w:r>
    </w:p>
    <w:p w:rsidR="003824F2" w:rsidRPr="003824F2" w:rsidRDefault="00C47DB6" w:rsidP="003824F2">
      <w:pPr>
        <w:pStyle w:val="NoSpacing"/>
        <w:numPr>
          <w:ilvl w:val="0"/>
          <w:numId w:val="1"/>
        </w:numPr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 xml:space="preserve">Ms. Maja </w:t>
      </w:r>
      <w:proofErr w:type="spellStart"/>
      <w:r w:rsidRPr="0088349F">
        <w:rPr>
          <w:b/>
          <w:color w:val="1F497D" w:themeColor="text2"/>
          <w:sz w:val="26"/>
          <w:szCs w:val="26"/>
        </w:rPr>
        <w:t>Škurić</w:t>
      </w:r>
      <w:proofErr w:type="spellEnd"/>
      <w:r w:rsidR="003824F2">
        <w:rPr>
          <w:b/>
          <w:color w:val="1F497D" w:themeColor="text2"/>
          <w:sz w:val="26"/>
          <w:szCs w:val="26"/>
        </w:rPr>
        <w:t>,</w:t>
      </w:r>
      <w:r w:rsidR="00E1576B">
        <w:rPr>
          <w:b/>
          <w:color w:val="1F497D" w:themeColor="text2"/>
          <w:sz w:val="26"/>
          <w:szCs w:val="26"/>
        </w:rPr>
        <w:t xml:space="preserve"> </w:t>
      </w:r>
      <w:r w:rsidR="00E1576B" w:rsidRPr="00524A09">
        <w:rPr>
          <w:color w:val="1F497D" w:themeColor="text2"/>
          <w:sz w:val="26"/>
          <w:szCs w:val="26"/>
        </w:rPr>
        <w:t>International Relations Office,</w:t>
      </w:r>
      <w:r w:rsidR="003824F2" w:rsidRPr="003824F2">
        <w:rPr>
          <w:color w:val="1F497D" w:themeColor="text2"/>
          <w:sz w:val="26"/>
          <w:szCs w:val="26"/>
        </w:rPr>
        <w:t xml:space="preserve"> </w:t>
      </w:r>
      <w:r w:rsidR="003824F2" w:rsidRPr="0088349F">
        <w:rPr>
          <w:color w:val="1F497D" w:themeColor="text2"/>
          <w:sz w:val="26"/>
          <w:szCs w:val="26"/>
        </w:rPr>
        <w:t>University of Montenegro</w:t>
      </w:r>
    </w:p>
    <w:p w:rsidR="003824F2" w:rsidRPr="003824F2" w:rsidRDefault="00C47DB6" w:rsidP="003824F2">
      <w:pPr>
        <w:pStyle w:val="NoSpacing"/>
        <w:numPr>
          <w:ilvl w:val="0"/>
          <w:numId w:val="1"/>
        </w:numPr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>Ms. Isidora Lakić</w:t>
      </w:r>
      <w:r w:rsidR="003824F2">
        <w:rPr>
          <w:b/>
          <w:color w:val="1F497D" w:themeColor="text2"/>
          <w:sz w:val="26"/>
          <w:szCs w:val="26"/>
        </w:rPr>
        <w:t xml:space="preserve">, </w:t>
      </w:r>
      <w:r w:rsidR="003824F2" w:rsidRPr="00524A09">
        <w:rPr>
          <w:color w:val="1F497D" w:themeColor="text2"/>
          <w:sz w:val="26"/>
          <w:szCs w:val="26"/>
        </w:rPr>
        <w:t>International Relations Office,</w:t>
      </w:r>
      <w:r w:rsidR="003824F2" w:rsidRPr="003824F2">
        <w:rPr>
          <w:color w:val="1F497D" w:themeColor="text2"/>
          <w:sz w:val="26"/>
          <w:szCs w:val="26"/>
        </w:rPr>
        <w:t xml:space="preserve"> </w:t>
      </w:r>
      <w:r w:rsidR="003824F2" w:rsidRPr="0088349F">
        <w:rPr>
          <w:color w:val="1F497D" w:themeColor="text2"/>
          <w:sz w:val="26"/>
          <w:szCs w:val="26"/>
        </w:rPr>
        <w:t>University of Montenegro</w:t>
      </w:r>
    </w:p>
    <w:p w:rsidR="00C47DB6" w:rsidRPr="003824F2" w:rsidRDefault="00C47DB6" w:rsidP="00C47DB6">
      <w:pPr>
        <w:pStyle w:val="NoSpacing"/>
        <w:numPr>
          <w:ilvl w:val="0"/>
          <w:numId w:val="1"/>
        </w:numPr>
        <w:rPr>
          <w:b/>
          <w:color w:val="1F497D" w:themeColor="text2"/>
          <w:sz w:val="26"/>
          <w:szCs w:val="26"/>
        </w:rPr>
      </w:pPr>
      <w:r w:rsidRPr="0088349F">
        <w:rPr>
          <w:b/>
          <w:color w:val="1F497D" w:themeColor="text2"/>
          <w:sz w:val="26"/>
          <w:szCs w:val="26"/>
        </w:rPr>
        <w:t>Ms. Nikolina Radulović</w:t>
      </w:r>
      <w:r w:rsidR="003824F2">
        <w:rPr>
          <w:b/>
          <w:color w:val="1F497D" w:themeColor="text2"/>
          <w:sz w:val="26"/>
          <w:szCs w:val="26"/>
        </w:rPr>
        <w:t>,</w:t>
      </w:r>
      <w:r w:rsidR="003824F2" w:rsidRPr="003824F2">
        <w:rPr>
          <w:b/>
          <w:color w:val="1F497D" w:themeColor="text2"/>
          <w:sz w:val="26"/>
          <w:szCs w:val="26"/>
        </w:rPr>
        <w:t xml:space="preserve"> </w:t>
      </w:r>
      <w:r w:rsidR="003824F2" w:rsidRPr="003824F2">
        <w:rPr>
          <w:color w:val="1F497D" w:themeColor="text2"/>
          <w:sz w:val="26"/>
          <w:szCs w:val="26"/>
        </w:rPr>
        <w:t>International Relations Office</w:t>
      </w:r>
      <w:r w:rsidR="003824F2">
        <w:rPr>
          <w:b/>
          <w:color w:val="1F497D" w:themeColor="text2"/>
          <w:sz w:val="26"/>
          <w:szCs w:val="26"/>
        </w:rPr>
        <w:t>,</w:t>
      </w:r>
      <w:r w:rsidR="003824F2" w:rsidRPr="003824F2">
        <w:rPr>
          <w:color w:val="1F497D" w:themeColor="text2"/>
          <w:sz w:val="26"/>
          <w:szCs w:val="26"/>
        </w:rPr>
        <w:t xml:space="preserve"> </w:t>
      </w:r>
      <w:r w:rsidR="003824F2" w:rsidRPr="0088349F">
        <w:rPr>
          <w:color w:val="1F497D" w:themeColor="text2"/>
          <w:sz w:val="26"/>
          <w:szCs w:val="26"/>
        </w:rPr>
        <w:t>University of Montenegro</w:t>
      </w:r>
    </w:p>
    <w:p w:rsidR="003824F2" w:rsidRDefault="003824F2" w:rsidP="00C47DB6">
      <w:pPr>
        <w:pStyle w:val="NoSpacing"/>
        <w:numPr>
          <w:ilvl w:val="0"/>
          <w:numId w:val="1"/>
        </w:numPr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 xml:space="preserve">Vladan </w:t>
      </w:r>
      <w:proofErr w:type="spellStart"/>
      <w:r>
        <w:rPr>
          <w:b/>
          <w:color w:val="1F497D" w:themeColor="text2"/>
          <w:sz w:val="26"/>
          <w:szCs w:val="26"/>
        </w:rPr>
        <w:t>Perazić</w:t>
      </w:r>
      <w:proofErr w:type="spellEnd"/>
      <w:r>
        <w:rPr>
          <w:b/>
          <w:color w:val="1F497D" w:themeColor="text2"/>
          <w:sz w:val="26"/>
          <w:szCs w:val="26"/>
        </w:rPr>
        <w:t xml:space="preserve">, </w:t>
      </w:r>
      <w:r w:rsidR="006E0CDE" w:rsidRPr="006E0CDE">
        <w:rPr>
          <w:color w:val="1F497D" w:themeColor="text2"/>
          <w:sz w:val="26"/>
          <w:szCs w:val="26"/>
        </w:rPr>
        <w:t xml:space="preserve">Project manager, </w:t>
      </w:r>
      <w:r w:rsidRPr="006E0CDE">
        <w:rPr>
          <w:color w:val="1F497D" w:themeColor="text2"/>
          <w:sz w:val="26"/>
          <w:szCs w:val="26"/>
        </w:rPr>
        <w:t>Centre of Excellence for Research and Innovation, University of Montenegro</w:t>
      </w:r>
    </w:p>
    <w:p w:rsidR="003824F2" w:rsidRPr="006E0CDE" w:rsidRDefault="003824F2" w:rsidP="00C47DB6">
      <w:pPr>
        <w:pStyle w:val="NoSpacing"/>
        <w:numPr>
          <w:ilvl w:val="0"/>
          <w:numId w:val="1"/>
        </w:numPr>
        <w:rPr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 xml:space="preserve">Nikola </w:t>
      </w:r>
      <w:proofErr w:type="spellStart"/>
      <w:r>
        <w:rPr>
          <w:b/>
          <w:color w:val="1F497D" w:themeColor="text2"/>
          <w:sz w:val="26"/>
          <w:szCs w:val="26"/>
        </w:rPr>
        <w:t>Pavlović</w:t>
      </w:r>
      <w:proofErr w:type="spellEnd"/>
      <w:r>
        <w:rPr>
          <w:b/>
          <w:color w:val="1F497D" w:themeColor="text2"/>
          <w:sz w:val="26"/>
          <w:szCs w:val="26"/>
        </w:rPr>
        <w:t xml:space="preserve">, </w:t>
      </w:r>
      <w:r w:rsidRPr="006E0CDE">
        <w:rPr>
          <w:color w:val="1F497D" w:themeColor="text2"/>
          <w:sz w:val="26"/>
          <w:szCs w:val="26"/>
        </w:rPr>
        <w:t>International Relations Office, University of Montenegro</w:t>
      </w:r>
    </w:p>
    <w:p w:rsidR="00C47DB6" w:rsidRPr="0088349F" w:rsidRDefault="00C47DB6" w:rsidP="00C47DB6">
      <w:pPr>
        <w:pStyle w:val="NoSpacing"/>
        <w:rPr>
          <w:b/>
          <w:i/>
          <w:color w:val="1F497D" w:themeColor="text2"/>
          <w:sz w:val="26"/>
          <w:szCs w:val="26"/>
        </w:rPr>
      </w:pPr>
    </w:p>
    <w:p w:rsidR="00C47DB6" w:rsidRPr="0088349F" w:rsidRDefault="00C47DB6" w:rsidP="00C47DB6">
      <w:pPr>
        <w:pStyle w:val="NoSpacing"/>
        <w:rPr>
          <w:b/>
          <w:color w:val="1F497D" w:themeColor="text2"/>
          <w:sz w:val="26"/>
          <w:szCs w:val="26"/>
        </w:rPr>
      </w:pPr>
    </w:p>
    <w:p w:rsidR="007317DF" w:rsidRDefault="007317DF"/>
    <w:sectPr w:rsidR="007317DF" w:rsidSect="00861F03">
      <w:pgSz w:w="12240" w:h="15840"/>
      <w:pgMar w:top="14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935"/>
    <w:multiLevelType w:val="hybridMultilevel"/>
    <w:tmpl w:val="935CC1F6"/>
    <w:lvl w:ilvl="0" w:tplc="8B20C5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AB"/>
    <w:rsid w:val="00037D36"/>
    <w:rsid w:val="0014583E"/>
    <w:rsid w:val="001E0EA2"/>
    <w:rsid w:val="002068AD"/>
    <w:rsid w:val="00296D3C"/>
    <w:rsid w:val="002E4A66"/>
    <w:rsid w:val="003824F2"/>
    <w:rsid w:val="005068F6"/>
    <w:rsid w:val="00524A09"/>
    <w:rsid w:val="0058136B"/>
    <w:rsid w:val="005C41FB"/>
    <w:rsid w:val="005E3B56"/>
    <w:rsid w:val="006E0CDE"/>
    <w:rsid w:val="007317DF"/>
    <w:rsid w:val="007F7CAB"/>
    <w:rsid w:val="008D4C76"/>
    <w:rsid w:val="009E5AAD"/>
    <w:rsid w:val="009E6953"/>
    <w:rsid w:val="00A47247"/>
    <w:rsid w:val="00A6345A"/>
    <w:rsid w:val="00A7421A"/>
    <w:rsid w:val="00BF6BEB"/>
    <w:rsid w:val="00C23366"/>
    <w:rsid w:val="00C47DB6"/>
    <w:rsid w:val="00D74485"/>
    <w:rsid w:val="00E07113"/>
    <w:rsid w:val="00E1576B"/>
    <w:rsid w:val="00E15F91"/>
    <w:rsid w:val="00EE2903"/>
    <w:rsid w:val="00EF3A05"/>
    <w:rsid w:val="00F35247"/>
    <w:rsid w:val="00F73A65"/>
    <w:rsid w:val="00F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DB6"/>
    <w:pPr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4C7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D4C7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DB6"/>
    <w:pPr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4C7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D4C7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18</cp:revision>
  <cp:lastPrinted>2020-01-10T10:19:00Z</cp:lastPrinted>
  <dcterms:created xsi:type="dcterms:W3CDTF">2020-01-09T10:29:00Z</dcterms:created>
  <dcterms:modified xsi:type="dcterms:W3CDTF">2020-01-31T14:01:00Z</dcterms:modified>
</cp:coreProperties>
</file>